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BEE2" w14:textId="77777777" w:rsidR="00D90FBD" w:rsidRDefault="00D90FBD" w:rsidP="0004593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14:paraId="3060B4B5" w14:textId="1691B0A0" w:rsidR="00DB52C0" w:rsidRDefault="00DB52C0" w:rsidP="00D90F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11A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دعوة </w:t>
      </w:r>
      <w:r w:rsidRPr="00E11AE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استدراج عروض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رقم (</w:t>
      </w:r>
      <w:r w:rsidR="004135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</w:t>
      </w:r>
      <w:r w:rsidR="00D90F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8</w:t>
      </w:r>
      <w:r w:rsidR="000459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/202</w:t>
      </w:r>
      <w:r w:rsidR="004135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</w:t>
      </w:r>
      <w:r w:rsidR="0004593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)</w:t>
      </w:r>
    </w:p>
    <w:p w14:paraId="54319A5E" w14:textId="77777777" w:rsidR="00D90FBD" w:rsidRPr="00D90FBD" w:rsidRDefault="00D90FBD" w:rsidP="00D90F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u w:val="single"/>
          <w:rtl/>
        </w:rPr>
      </w:pPr>
    </w:p>
    <w:p w14:paraId="0901410D" w14:textId="282B898A" w:rsidR="002A3775" w:rsidRDefault="00DB52C0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11AE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الل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</w:t>
      </w:r>
      <w:r w:rsidRPr="00E11AE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ـوازم المطلوبة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6440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شراء و</w:t>
      </w:r>
      <w:r w:rsidR="00B25A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توريد </w:t>
      </w:r>
      <w:r w:rsidR="005F2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بطاقات شعار المملكة</w:t>
      </w:r>
    </w:p>
    <w:p w14:paraId="1029332B" w14:textId="77777777" w:rsidR="00DB52C0" w:rsidRPr="00E11AE0" w:rsidRDefault="00DB52C0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1AE0">
        <w:rPr>
          <w:rFonts w:ascii="Simplified Arabic" w:hAnsi="Simplified Arabic" w:cs="Simplified Arabic"/>
          <w:b/>
          <w:bCs/>
          <w:sz w:val="28"/>
          <w:szCs w:val="28"/>
          <w:rtl/>
        </w:rPr>
        <w:t>الدائرة المستفيدة : وزارة التخطيط والتعاون الدولي</w:t>
      </w:r>
    </w:p>
    <w:p w14:paraId="179CA8E1" w14:textId="77777777" w:rsidR="00DB52C0" w:rsidRPr="00E11AE0" w:rsidRDefault="00DB52C0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70077250" w14:textId="36AF14B4" w:rsidR="00DB52C0" w:rsidRPr="00E11AE0" w:rsidRDefault="00DB52C0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E11AE0">
        <w:rPr>
          <w:rFonts w:ascii="Simplified Arabic" w:hAnsi="Simplified Arabic" w:cs="Simplified Arabic"/>
          <w:sz w:val="28"/>
          <w:szCs w:val="28"/>
          <w:rtl/>
        </w:rPr>
        <w:t xml:space="preserve">استناداً 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>لنظام المشتريات الحكومية رقم (</w:t>
      </w:r>
      <w:r w:rsidR="009D20BC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>) لسنة 20</w:t>
      </w:r>
      <w:r w:rsidR="009D20BC">
        <w:rPr>
          <w:rFonts w:ascii="Simplified Arabic" w:hAnsi="Simplified Arabic" w:cs="Simplified Arabic" w:hint="cs"/>
          <w:sz w:val="28"/>
          <w:szCs w:val="28"/>
          <w:rtl/>
        </w:rPr>
        <w:t>22</w:t>
      </w:r>
      <w:r w:rsidRPr="00E11AE0">
        <w:rPr>
          <w:rFonts w:ascii="Simplified Arabic" w:hAnsi="Simplified Arabic" w:cs="Simplified Arabic"/>
          <w:sz w:val="28"/>
          <w:szCs w:val="28"/>
          <w:rtl/>
        </w:rPr>
        <w:t xml:space="preserve">، تدعو وزارة التخطيط والتعاون الدولي المناقصين المتخصصين </w:t>
      </w:r>
      <w:r w:rsidR="00E51809">
        <w:rPr>
          <w:rFonts w:ascii="Simplified Arabic" w:hAnsi="Simplified Arabic" w:cs="Simplified Arabic" w:hint="cs"/>
          <w:sz w:val="28"/>
          <w:szCs w:val="28"/>
          <w:rtl/>
        </w:rPr>
        <w:t xml:space="preserve">في توريد </w:t>
      </w:r>
      <w:r w:rsidR="003E6142">
        <w:rPr>
          <w:rFonts w:ascii="Simplified Arabic" w:hAnsi="Simplified Arabic" w:cs="Simplified Arabic" w:hint="cs"/>
          <w:sz w:val="28"/>
          <w:szCs w:val="28"/>
          <w:rtl/>
        </w:rPr>
        <w:t>البطاقات</w:t>
      </w:r>
      <w:r w:rsidR="00E51809" w:rsidRPr="00E5180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63665" w:rsidRPr="00C63665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JO"/>
        </w:rPr>
        <w:t>نخب أول</w:t>
      </w:r>
      <w:r w:rsidR="005B4C2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11AE0">
        <w:rPr>
          <w:rFonts w:ascii="Simplified Arabic" w:hAnsi="Simplified Arabic" w:cs="Simplified Arabic"/>
          <w:sz w:val="28"/>
          <w:szCs w:val="28"/>
          <w:rtl/>
        </w:rPr>
        <w:t xml:space="preserve">للمشاركة فـي 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 xml:space="preserve">تقديم </w:t>
      </w:r>
      <w:r w:rsidRPr="00E11AE0">
        <w:rPr>
          <w:rFonts w:ascii="Simplified Arabic" w:hAnsi="Simplified Arabic" w:cs="Simplified Arabic"/>
          <w:sz w:val="28"/>
          <w:szCs w:val="28"/>
          <w:rtl/>
        </w:rPr>
        <w:t>عروض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 xml:space="preserve">هم 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(مغلقة، موقعة ومختومة</w:t>
      </w:r>
      <w:r w:rsidRPr="00E11AE0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(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لدى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أمين سر اللجنة السيدة ليلى الحملاوي، مكتب رقم (</w:t>
      </w:r>
      <w:r w:rsidRPr="00E11AE0">
        <w:rPr>
          <w:rFonts w:ascii="Simplified Arabic" w:hAnsi="Simplified Arabic" w:cs="Simplified Arabic"/>
          <w:b/>
          <w:bCs/>
          <w:sz w:val="28"/>
          <w:szCs w:val="28"/>
        </w:rPr>
        <w:t>B1-11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)، </w:t>
      </w:r>
      <w:r w:rsidR="005F21A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هاتف (0797931051) </w:t>
      </w:r>
      <w:r w:rsidRPr="00E11AE0">
        <w:rPr>
          <w:rFonts w:ascii="Simplified Arabic" w:hAnsi="Simplified Arabic" w:cs="Simplified Arabic"/>
          <w:sz w:val="28"/>
          <w:szCs w:val="28"/>
          <w:rtl/>
        </w:rPr>
        <w:t xml:space="preserve">وحسب 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>الشروط والمواصفات الخاصة</w:t>
      </w:r>
      <w:r w:rsidRPr="00E11AE0">
        <w:rPr>
          <w:rFonts w:ascii="Simplified Arabic" w:hAnsi="Simplified Arabic" w:cs="Simplified Arabic"/>
          <w:sz w:val="28"/>
          <w:szCs w:val="28"/>
          <w:rtl/>
        </w:rPr>
        <w:t xml:space="preserve"> بـهذه الدعوة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E51809" w:rsidRPr="00A41B96">
        <w:rPr>
          <w:rFonts w:ascii="Simplified Arabic" w:hAnsi="Simplified Arabic" w:cs="Simplified Arabic"/>
          <w:sz w:val="28"/>
          <w:szCs w:val="28"/>
          <w:rtl/>
        </w:rPr>
        <w:t xml:space="preserve">موعد لا يتجاوز </w:t>
      </w:r>
      <w:r w:rsidR="00E51809" w:rsidRPr="00A41B96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الساعة </w:t>
      </w:r>
      <w:r w:rsidR="00413560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الثانية عشر</w:t>
      </w:r>
      <w:r w:rsidR="00E51809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من بعد ظهر يوم </w:t>
      </w:r>
      <w:r w:rsidR="005F21AF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الأربعاء</w:t>
      </w:r>
      <w:r w:rsidR="00E51809" w:rsidRPr="00A41B96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 xml:space="preserve"> </w:t>
      </w:r>
      <w:r w:rsidR="00E51809" w:rsidRPr="00A41B96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الموافق</w:t>
      </w:r>
      <w:r w:rsidR="00E51809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="005F21AF">
        <w:rPr>
          <w:rFonts w:ascii="Simplified Arabic" w:hAnsi="Simplified Arabic" w:cs="Simplified Arabic" w:hint="cs"/>
          <w:sz w:val="28"/>
          <w:szCs w:val="28"/>
          <w:u w:val="single"/>
          <w:rtl/>
        </w:rPr>
        <w:t>18</w:t>
      </w:r>
      <w:r w:rsidR="00E51809" w:rsidRPr="00A41B96">
        <w:rPr>
          <w:rFonts w:ascii="Simplified Arabic" w:hAnsi="Simplified Arabic" w:cs="Simplified Arabic" w:hint="cs"/>
          <w:sz w:val="28"/>
          <w:szCs w:val="28"/>
          <w:u w:val="single"/>
          <w:rtl/>
        </w:rPr>
        <w:t>/</w:t>
      </w:r>
      <w:r w:rsidR="00413560">
        <w:rPr>
          <w:rFonts w:ascii="Simplified Arabic" w:hAnsi="Simplified Arabic" w:cs="Simplified Arabic" w:hint="cs"/>
          <w:sz w:val="28"/>
          <w:szCs w:val="28"/>
          <w:u w:val="single"/>
          <w:rtl/>
        </w:rPr>
        <w:t>9</w:t>
      </w:r>
      <w:r w:rsidR="00E51809" w:rsidRPr="00A41B96">
        <w:rPr>
          <w:rFonts w:ascii="Simplified Arabic" w:hAnsi="Simplified Arabic" w:cs="Simplified Arabic" w:hint="cs"/>
          <w:sz w:val="28"/>
          <w:szCs w:val="28"/>
          <w:u w:val="single"/>
          <w:rtl/>
        </w:rPr>
        <w:t>/</w:t>
      </w:r>
      <w:r w:rsidR="00045930">
        <w:rPr>
          <w:rFonts w:ascii="Simplified Arabic" w:hAnsi="Simplified Arabic" w:cs="Simplified Arabic" w:hint="cs"/>
          <w:sz w:val="28"/>
          <w:szCs w:val="28"/>
          <w:u w:val="single"/>
          <w:rtl/>
        </w:rPr>
        <w:t>202</w:t>
      </w:r>
      <w:r w:rsidR="00413560">
        <w:rPr>
          <w:rFonts w:ascii="Simplified Arabic" w:hAnsi="Simplified Arabic" w:cs="Simplified Arabic" w:hint="cs"/>
          <w:sz w:val="28"/>
          <w:szCs w:val="28"/>
          <w:u w:val="single"/>
          <w:rtl/>
        </w:rPr>
        <w:t>4</w:t>
      </w:r>
      <w:r w:rsidRPr="00E11AE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Pr="00E11AE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Pr="00E11AE0">
        <w:rPr>
          <w:rFonts w:ascii="Simplified Arabic" w:hAnsi="Simplified Arabic" w:cs="Simplified Arabic"/>
          <w:sz w:val="28"/>
          <w:szCs w:val="28"/>
          <w:rtl/>
        </w:rPr>
        <w:t>إرفاق صورة عن شهادة السجل التجاري ورخصة مهن سارية المفعول بالعرض المقدم من قبلكم</w:t>
      </w:r>
      <w:r w:rsidRPr="00E11A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B3520CB" w14:textId="77777777" w:rsidR="005E172A" w:rsidRPr="00071FD4" w:rsidRDefault="005E172A" w:rsidP="00D90FBD">
      <w:pPr>
        <w:bidi/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"/>
          <w:szCs w:val="2"/>
          <w:u w:val="single"/>
          <w:rtl/>
          <w:lang w:bidi="ar-JO"/>
        </w:rPr>
      </w:pPr>
    </w:p>
    <w:p w14:paraId="68B95834" w14:textId="34CB37FA" w:rsidR="00DB52C0" w:rsidRDefault="00F564A9" w:rsidP="00D90FBD">
      <w:pPr>
        <w:bidi/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اللوازم المطلوبة: </w:t>
      </w:r>
      <w:r w:rsidR="005E172A" w:rsidRPr="005E17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الشروط والمواصفات الفنية</w:t>
      </w:r>
      <w:r w:rsidR="00AF383D" w:rsidRPr="005E17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المطلوبة:</w:t>
      </w:r>
    </w:p>
    <w:tbl>
      <w:tblPr>
        <w:bidiVisual/>
        <w:tblW w:w="10658" w:type="dxa"/>
        <w:jc w:val="center"/>
        <w:tblLook w:val="04A0" w:firstRow="1" w:lastRow="0" w:firstColumn="1" w:lastColumn="0" w:noHBand="0" w:noVBand="1"/>
      </w:tblPr>
      <w:tblGrid>
        <w:gridCol w:w="940"/>
        <w:gridCol w:w="2083"/>
        <w:gridCol w:w="3315"/>
        <w:gridCol w:w="1065"/>
        <w:gridCol w:w="1095"/>
        <w:gridCol w:w="1095"/>
        <w:gridCol w:w="1065"/>
      </w:tblGrid>
      <w:tr w:rsidR="00413560" w:rsidRPr="00413560" w14:paraId="489F0205" w14:textId="77777777" w:rsidTr="00071FD4">
        <w:trPr>
          <w:trHeight w:val="705"/>
          <w:jc w:val="center"/>
        </w:trPr>
        <w:tc>
          <w:tcPr>
            <w:tcW w:w="10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029C4" w14:textId="77F38687" w:rsidR="00413560" w:rsidRPr="00413560" w:rsidRDefault="003E6142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413560" w:rsidRPr="004135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مطبوعات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المطلوبة</w:t>
            </w:r>
          </w:p>
        </w:tc>
      </w:tr>
      <w:tr w:rsidR="00413560" w:rsidRPr="00413560" w14:paraId="6E78FA78" w14:textId="77777777" w:rsidTr="00D90FBD">
        <w:trPr>
          <w:trHeight w:val="82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2CE3F" w14:textId="377B647A" w:rsidR="00413560" w:rsidRPr="00413560" w:rsidRDefault="00413560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3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F060E" w14:textId="13CA799C" w:rsidR="00413560" w:rsidRPr="00413560" w:rsidRDefault="00413560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13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7FF48" w14:textId="59A80E9E" w:rsidR="00413560" w:rsidRPr="00413560" w:rsidRDefault="00413560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13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بيان المادة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95E3A" w14:textId="77777777" w:rsidR="00413560" w:rsidRPr="00413560" w:rsidRDefault="00413560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13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الوحدة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08E4B" w14:textId="1F459F0A" w:rsidR="00413560" w:rsidRPr="00413560" w:rsidRDefault="00413560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13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الكمية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FA811" w14:textId="318B4054" w:rsidR="00413560" w:rsidRPr="00413560" w:rsidRDefault="00413560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13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السعر الافرادي / بالدينار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F5F54" w14:textId="05697765" w:rsidR="00413560" w:rsidRPr="00413560" w:rsidRDefault="00413560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13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السعر الاجمالي/ بالدينار</w:t>
            </w:r>
          </w:p>
        </w:tc>
      </w:tr>
      <w:tr w:rsidR="00413560" w:rsidRPr="00413560" w14:paraId="772E7362" w14:textId="77777777" w:rsidTr="00D90FBD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F72" w14:textId="77777777" w:rsidR="00413560" w:rsidRPr="00413560" w:rsidRDefault="00413560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135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C1A03" w14:textId="62E9D4B9" w:rsidR="00413560" w:rsidRPr="00413560" w:rsidRDefault="00D90FBD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بطاقات شعار المملكة 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EB784" w14:textId="5C67F456" w:rsidR="00413560" w:rsidRPr="00413560" w:rsidRDefault="00D90FBD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بطاقات قياس 13*9 مطبوع شعار حراري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2EEEF" w14:textId="6A41CC04" w:rsidR="00413560" w:rsidRPr="00413560" w:rsidRDefault="00D90FBD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بطاقة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53890" w14:textId="5094ED3C" w:rsidR="00413560" w:rsidRPr="00413560" w:rsidRDefault="00D90FBD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E253" w14:textId="7D88FA2D" w:rsidR="00413560" w:rsidRPr="00413560" w:rsidRDefault="00413560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6737" w14:textId="3A161DFB" w:rsidR="00413560" w:rsidRPr="00413560" w:rsidRDefault="00413560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0FBD" w:rsidRPr="00413560" w14:paraId="6EED5024" w14:textId="77777777" w:rsidTr="00D90FBD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E9A" w14:textId="77777777" w:rsidR="00D90FBD" w:rsidRPr="00413560" w:rsidRDefault="00D90FBD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356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31848" w14:textId="1617CE7A" w:rsidR="00D90FBD" w:rsidRPr="00413560" w:rsidRDefault="00D90FBD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 xml:space="preserve">بطاقات شعار المملكة 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74FF0" w14:textId="43D46371" w:rsidR="00D90FBD" w:rsidRPr="00413560" w:rsidRDefault="00D90FBD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بطاقات قياس 16*11 مطبوع شعار حراري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24C21" w14:textId="17957E8B" w:rsidR="00D90FBD" w:rsidRPr="00413560" w:rsidRDefault="00D90FBD" w:rsidP="00D90FBD">
            <w:pPr>
              <w:bidi/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بطاقة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F72B1" w14:textId="1FAF2E7E" w:rsidR="00D90FBD" w:rsidRPr="00413560" w:rsidRDefault="00D90FBD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CEEF" w14:textId="146FBC1E" w:rsidR="00D90FBD" w:rsidRPr="00413560" w:rsidRDefault="00D90FBD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907A" w14:textId="0AF281F1" w:rsidR="00D90FBD" w:rsidRPr="00413560" w:rsidRDefault="00D90FBD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13560" w:rsidRPr="00413560" w14:paraId="73546F6B" w14:textId="77777777" w:rsidTr="00071FD4">
        <w:trPr>
          <w:trHeight w:val="450"/>
          <w:jc w:val="center"/>
        </w:trPr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829AB" w14:textId="6F17D86D" w:rsidR="00413560" w:rsidRPr="00413560" w:rsidRDefault="00413560" w:rsidP="00D90FBD">
            <w:pPr>
              <w:spacing w:after="0" w:line="288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السعر الإجمالي شامل التوريد و الضريبة وكافة الرسوم والضرائب ال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خرى</w:t>
            </w:r>
            <w:r w:rsidR="005F21AF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(دينار)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434FAD" w14:textId="0597E983" w:rsidR="00413560" w:rsidRPr="00413560" w:rsidRDefault="00413560" w:rsidP="00D90FBD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732F4CC8" w14:textId="77777777" w:rsidR="00413560" w:rsidRPr="005E172A" w:rsidRDefault="00413560" w:rsidP="00D90FBD">
      <w:pPr>
        <w:bidi/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0BCCAD1" w14:textId="77777777" w:rsidR="009C2E21" w:rsidRPr="004F6C88" w:rsidRDefault="009C2E21" w:rsidP="00D90FBD">
      <w:pPr>
        <w:bidi/>
        <w:spacing w:after="0" w:line="288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4F6C8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الشروط الخاصة:</w:t>
      </w:r>
    </w:p>
    <w:p w14:paraId="00DC8053" w14:textId="75B9FB47" w:rsidR="003E6142" w:rsidRDefault="003E6142" w:rsidP="003E614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لا يجوز تجزئة دعوة الاستدراج، حيث سيتم استبعاد العرض الذي لا يتقدم لكافة المواد المطلوبة في الجدول أعلاه.</w:t>
      </w:r>
    </w:p>
    <w:p w14:paraId="35BD6202" w14:textId="5D80094A" w:rsidR="009C2E21" w:rsidRDefault="009C2E21" w:rsidP="00D90FBD">
      <w:pPr>
        <w:numPr>
          <w:ilvl w:val="0"/>
          <w:numId w:val="1"/>
        </w:numPr>
        <w:bidi/>
        <w:spacing w:after="0" w:line="288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A719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أن يتم التوريد خلال </w:t>
      </w:r>
      <w:r w:rsidRPr="00F564A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مدة أقصاها </w:t>
      </w:r>
      <w:r w:rsidR="000A44F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خمس</w:t>
      </w:r>
      <w:r w:rsidRPr="00F564A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أيام عمل </w:t>
      </w:r>
      <w:r w:rsidRPr="00F564A9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2A7190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2A719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تبليغ المناقص قرار 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Pr="002A7190">
        <w:rPr>
          <w:rFonts w:ascii="Simplified Arabic" w:hAnsi="Simplified Arabic" w:cs="Simplified Arabic"/>
          <w:sz w:val="28"/>
          <w:szCs w:val="28"/>
          <w:rtl/>
          <w:lang w:bidi="ar-JO"/>
        </w:rPr>
        <w:t>حالة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3D65B567" w14:textId="77777777" w:rsidR="009C2E21" w:rsidRPr="002A7190" w:rsidRDefault="009C2E21" w:rsidP="00D90FBD">
      <w:pPr>
        <w:numPr>
          <w:ilvl w:val="0"/>
          <w:numId w:val="1"/>
        </w:numPr>
        <w:bidi/>
        <w:spacing w:after="0" w:line="288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2A7190">
        <w:rPr>
          <w:rFonts w:ascii="Simplified Arabic" w:hAnsi="Simplified Arabic" w:cs="Simplified Arabic"/>
          <w:sz w:val="28"/>
          <w:szCs w:val="28"/>
          <w:rtl/>
          <w:lang w:bidi="ar-JO"/>
        </w:rPr>
        <w:t>يتم الدفع بعد الاستلام النهائي وحسب الأصول.</w:t>
      </w:r>
    </w:p>
    <w:p w14:paraId="01ECFF9F" w14:textId="77777777" w:rsidR="009C2E21" w:rsidRPr="009A1BC2" w:rsidRDefault="009C2E21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JO"/>
        </w:rPr>
      </w:pPr>
    </w:p>
    <w:p w14:paraId="7C172A02" w14:textId="730DDB25" w:rsidR="009C2E21" w:rsidRPr="002A7190" w:rsidRDefault="009C2E21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2A719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الشروط العامة:</w:t>
      </w:r>
    </w:p>
    <w:p w14:paraId="1FB3983A" w14:textId="77777777" w:rsidR="009C2E21" w:rsidRPr="007645A0" w:rsidRDefault="009C2E21" w:rsidP="00D90FBD">
      <w:pPr>
        <w:numPr>
          <w:ilvl w:val="0"/>
          <w:numId w:val="1"/>
        </w:numPr>
        <w:bidi/>
        <w:spacing w:after="0" w:line="288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7645A0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أن تكون الأسعار بالدينار الأردني شاملة </w:t>
      </w:r>
      <w:r w:rsidRPr="007645A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التوريد</w:t>
      </w:r>
      <w:r w:rsidRPr="007645A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وكافة الضرائب والضريبة العامة على المبيعات وأية رسوم اضافية.</w:t>
      </w:r>
    </w:p>
    <w:p w14:paraId="47E39919" w14:textId="77777777" w:rsidR="009C2E21" w:rsidRPr="007645A0" w:rsidRDefault="009C2E21" w:rsidP="00D90FBD">
      <w:pPr>
        <w:pStyle w:val="ListParagraph"/>
        <w:numPr>
          <w:ilvl w:val="0"/>
          <w:numId w:val="1"/>
        </w:numPr>
        <w:bidi/>
        <w:spacing w:after="0" w:line="288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</w:pP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يعتبر قرار الإحالة نافذ المفعول اعتباراً من تاريخ تبل</w:t>
      </w: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غ المتعهد </w:t>
      </w: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القرا</w:t>
      </w: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 وتوقيعه على قرار الإحالة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</w:t>
      </w: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 </w:t>
      </w:r>
    </w:p>
    <w:p w14:paraId="01753E7C" w14:textId="77777777" w:rsidR="009C2E21" w:rsidRPr="007645A0" w:rsidRDefault="009C2E21" w:rsidP="00D90FBD">
      <w:pPr>
        <w:numPr>
          <w:ilvl w:val="0"/>
          <w:numId w:val="1"/>
        </w:num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يتم تطبيق نظام المشتريات الحكومية 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رقم (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  <w:t>8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>) لسنة</w:t>
      </w: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lang w:bidi="ar-JO"/>
        </w:rPr>
        <w:t>2022</w:t>
      </w: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، و</w:t>
      </w:r>
      <w:r w:rsidRPr="007645A0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تعليمات </w:t>
      </w:r>
      <w:r w:rsidRPr="007645A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تنظيم إجراءات المشتريات الحكومية لسنة 2022.</w:t>
      </w:r>
    </w:p>
    <w:p w14:paraId="09EACBD4" w14:textId="77777777" w:rsidR="009C2E21" w:rsidRPr="009A1BC2" w:rsidRDefault="009C2E21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u w:val="single"/>
          <w:rtl/>
          <w:lang w:bidi="ar-JO"/>
        </w:rPr>
      </w:pPr>
    </w:p>
    <w:p w14:paraId="46F851BE" w14:textId="77777777" w:rsidR="00220EB9" w:rsidRPr="00220EB9" w:rsidRDefault="00220EB9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</w:pPr>
      <w:r w:rsidRPr="00220EB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طريقة تقييم العروض </w:t>
      </w:r>
    </w:p>
    <w:p w14:paraId="3F64CF26" w14:textId="77777777" w:rsidR="00220EB9" w:rsidRPr="00220EB9" w:rsidRDefault="00220EB9" w:rsidP="00D90FBD">
      <w:pPr>
        <w:bidi/>
        <w:spacing w:after="0" w:line="288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0EB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سيتم تقييم العروض المتقدمة وفق المادة 29، من </w:t>
      </w:r>
      <w:r w:rsidRPr="00220EB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  <w:t xml:space="preserve">تعليمات </w:t>
      </w:r>
      <w:r w:rsidRPr="00220EB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تنظيم إجراءات المشتريات الحكومية لسنة 2022</w:t>
      </w:r>
      <w:r w:rsidRPr="00220EB9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JO"/>
        </w:rPr>
        <w:t>.</w:t>
      </w:r>
    </w:p>
    <w:p w14:paraId="048BE912" w14:textId="77777777" w:rsidR="009C2E21" w:rsidRDefault="009C2E21" w:rsidP="00D90FBD">
      <w:pPr>
        <w:bidi/>
        <w:spacing w:after="0" w:line="28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40B40CB" w14:textId="413E9A89" w:rsidR="003A5891" w:rsidRDefault="00DB52C0" w:rsidP="00D90FBD">
      <w:pPr>
        <w:bidi/>
        <w:spacing w:after="0" w:line="28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1A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واقبلــوا الاحتــرام 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والتقدير</w:t>
      </w:r>
      <w:r w:rsidRPr="00E11AE0">
        <w:rPr>
          <w:rFonts w:ascii="Simplified Arabic" w:hAnsi="Simplified Arabic" w:cs="Simplified Arabic"/>
          <w:b/>
          <w:bCs/>
          <w:sz w:val="28"/>
          <w:szCs w:val="28"/>
          <w:rtl/>
        </w:rPr>
        <w:t>،،،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</w:t>
      </w:r>
      <w:r w:rsidR="009D20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52F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69008C47" w14:textId="315BA665" w:rsidR="00DB52C0" w:rsidRPr="00E11AE0" w:rsidRDefault="00752FC3" w:rsidP="00D90FBD">
      <w:pPr>
        <w:bidi/>
        <w:spacing w:after="0" w:line="288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C2E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DB52C0"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</w:t>
      </w:r>
      <w:r w:rsidR="00DB52C0" w:rsidRPr="00E11A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B52C0"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لجنة</w:t>
      </w:r>
      <w:r w:rsidR="00DB52C0" w:rsidRPr="00E11A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B52C0"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الشراء</w:t>
      </w:r>
      <w:r w:rsidR="00DB52C0" w:rsidRPr="00E11AE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D20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="00DB52C0" w:rsidRPr="00E11A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ية</w:t>
      </w:r>
    </w:p>
    <w:p w14:paraId="55127C66" w14:textId="77777777" w:rsidR="00A91B90" w:rsidRPr="00E11AE0" w:rsidRDefault="00DB52C0" w:rsidP="00D90FBD">
      <w:pPr>
        <w:bidi/>
        <w:spacing w:after="0" w:line="288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11AE0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التخطيط والتعاون الدولي</w:t>
      </w:r>
    </w:p>
    <w:sectPr w:rsidR="00A91B90" w:rsidRPr="00E11AE0" w:rsidSect="00D90FBD">
      <w:footerReference w:type="default" r:id="rId7"/>
      <w:pgSz w:w="12240" w:h="15840"/>
      <w:pgMar w:top="680" w:right="1304" w:bottom="40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C7DA" w14:textId="77777777" w:rsidR="00E74ED8" w:rsidRDefault="00E74ED8" w:rsidP="00C63665">
      <w:pPr>
        <w:spacing w:after="0" w:line="240" w:lineRule="auto"/>
      </w:pPr>
      <w:r>
        <w:separator/>
      </w:r>
    </w:p>
  </w:endnote>
  <w:endnote w:type="continuationSeparator" w:id="0">
    <w:p w14:paraId="47ACEED7" w14:textId="77777777" w:rsidR="00E74ED8" w:rsidRDefault="00E74ED8" w:rsidP="00C6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847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4E55E" w14:textId="77777777" w:rsidR="00C63665" w:rsidRDefault="00C63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802722" w14:textId="77777777" w:rsidR="00C63665" w:rsidRDefault="00C63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EFE0" w14:textId="77777777" w:rsidR="00E74ED8" w:rsidRDefault="00E74ED8" w:rsidP="00C63665">
      <w:pPr>
        <w:spacing w:after="0" w:line="240" w:lineRule="auto"/>
      </w:pPr>
      <w:r>
        <w:separator/>
      </w:r>
    </w:p>
  </w:footnote>
  <w:footnote w:type="continuationSeparator" w:id="0">
    <w:p w14:paraId="0FC86D40" w14:textId="77777777" w:rsidR="00E74ED8" w:rsidRDefault="00E74ED8" w:rsidP="00C6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D33A9"/>
    <w:multiLevelType w:val="hybridMultilevel"/>
    <w:tmpl w:val="1C02C3EA"/>
    <w:lvl w:ilvl="0" w:tplc="2EE08C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06E37"/>
    <w:multiLevelType w:val="hybridMultilevel"/>
    <w:tmpl w:val="029A442C"/>
    <w:lvl w:ilvl="0" w:tplc="488A48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6790F"/>
    <w:multiLevelType w:val="hybridMultilevel"/>
    <w:tmpl w:val="DF0086CC"/>
    <w:lvl w:ilvl="0" w:tplc="488A48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A48F4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C1C0A"/>
    <w:multiLevelType w:val="hybridMultilevel"/>
    <w:tmpl w:val="CC18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C0"/>
    <w:rsid w:val="00016FAF"/>
    <w:rsid w:val="00045930"/>
    <w:rsid w:val="00047F17"/>
    <w:rsid w:val="00061BB0"/>
    <w:rsid w:val="00071FD4"/>
    <w:rsid w:val="00094F4C"/>
    <w:rsid w:val="000A44F1"/>
    <w:rsid w:val="000C16F8"/>
    <w:rsid w:val="00126585"/>
    <w:rsid w:val="0013026A"/>
    <w:rsid w:val="00140132"/>
    <w:rsid w:val="001B773F"/>
    <w:rsid w:val="001D7283"/>
    <w:rsid w:val="001E76AD"/>
    <w:rsid w:val="00220EB9"/>
    <w:rsid w:val="002503C2"/>
    <w:rsid w:val="00261B72"/>
    <w:rsid w:val="00291506"/>
    <w:rsid w:val="002A0C19"/>
    <w:rsid w:val="002A3775"/>
    <w:rsid w:val="00357D47"/>
    <w:rsid w:val="003A5891"/>
    <w:rsid w:val="003E6142"/>
    <w:rsid w:val="00413560"/>
    <w:rsid w:val="00465CA7"/>
    <w:rsid w:val="00482B90"/>
    <w:rsid w:val="004B6BBB"/>
    <w:rsid w:val="004D6E70"/>
    <w:rsid w:val="00531CF2"/>
    <w:rsid w:val="005705A7"/>
    <w:rsid w:val="005B4048"/>
    <w:rsid w:val="005B4C25"/>
    <w:rsid w:val="005D4205"/>
    <w:rsid w:val="005E172A"/>
    <w:rsid w:val="005F21AF"/>
    <w:rsid w:val="0062167D"/>
    <w:rsid w:val="0064401C"/>
    <w:rsid w:val="00697874"/>
    <w:rsid w:val="006F0536"/>
    <w:rsid w:val="00752FC3"/>
    <w:rsid w:val="007A12EA"/>
    <w:rsid w:val="008C0222"/>
    <w:rsid w:val="008D3F1C"/>
    <w:rsid w:val="00902B4B"/>
    <w:rsid w:val="00925696"/>
    <w:rsid w:val="009C2E21"/>
    <w:rsid w:val="009D20BC"/>
    <w:rsid w:val="009D640C"/>
    <w:rsid w:val="009F3D1D"/>
    <w:rsid w:val="009F760B"/>
    <w:rsid w:val="00A02FFF"/>
    <w:rsid w:val="00A14C8D"/>
    <w:rsid w:val="00A91B90"/>
    <w:rsid w:val="00AF383D"/>
    <w:rsid w:val="00B029ED"/>
    <w:rsid w:val="00B25AD0"/>
    <w:rsid w:val="00B751CD"/>
    <w:rsid w:val="00BA7841"/>
    <w:rsid w:val="00C0100B"/>
    <w:rsid w:val="00C63665"/>
    <w:rsid w:val="00C740F6"/>
    <w:rsid w:val="00CA4A50"/>
    <w:rsid w:val="00CF4954"/>
    <w:rsid w:val="00D06281"/>
    <w:rsid w:val="00D83C3D"/>
    <w:rsid w:val="00D90FBD"/>
    <w:rsid w:val="00DB52C0"/>
    <w:rsid w:val="00DF1060"/>
    <w:rsid w:val="00E11AE0"/>
    <w:rsid w:val="00E343D9"/>
    <w:rsid w:val="00E357D8"/>
    <w:rsid w:val="00E37334"/>
    <w:rsid w:val="00E51809"/>
    <w:rsid w:val="00E74ED8"/>
    <w:rsid w:val="00E77E40"/>
    <w:rsid w:val="00EA6659"/>
    <w:rsid w:val="00F335DE"/>
    <w:rsid w:val="00F564A9"/>
    <w:rsid w:val="00F933E6"/>
    <w:rsid w:val="00F97DCA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0481"/>
  <w15:docId w15:val="{9404F5D0-E2BE-4037-A59C-8287DD35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665"/>
  </w:style>
  <w:style w:type="paragraph" w:styleId="Footer">
    <w:name w:val="footer"/>
    <w:basedOn w:val="Normal"/>
    <w:link w:val="FooterChar"/>
    <w:uiPriority w:val="99"/>
    <w:unhideWhenUsed/>
    <w:rsid w:val="00C6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Hamalawi</dc:creator>
  <cp:lastModifiedBy>Laila Hamalawi</cp:lastModifiedBy>
  <cp:revision>2</cp:revision>
  <cp:lastPrinted>2023-09-24T10:21:00Z</cp:lastPrinted>
  <dcterms:created xsi:type="dcterms:W3CDTF">2024-09-15T06:10:00Z</dcterms:created>
  <dcterms:modified xsi:type="dcterms:W3CDTF">2024-09-15T06:10:00Z</dcterms:modified>
</cp:coreProperties>
</file>